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233C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87F43D3" wp14:editId="7559D1F6">
            <wp:simplePos x="0" y="0"/>
            <wp:positionH relativeFrom="margin">
              <wp:align>right</wp:align>
            </wp:positionH>
            <wp:positionV relativeFrom="margin">
              <wp:posOffset>-38100</wp:posOffset>
            </wp:positionV>
            <wp:extent cx="3780155" cy="25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Edición semestral de ESEADE</w:t>
      </w:r>
    </w:p>
    <w:p w14:paraId="5CAF8664" w14:textId="77777777" w:rsidR="005A1ED5" w:rsidRDefault="005A1ED5">
      <w:pPr>
        <w:spacing w:line="378" w:lineRule="exact"/>
        <w:rPr>
          <w:sz w:val="24"/>
          <w:szCs w:val="24"/>
        </w:rPr>
      </w:pPr>
    </w:p>
    <w:p w14:paraId="54C3A31D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RIIM</w:t>
      </w:r>
    </w:p>
    <w:p w14:paraId="705561E1" w14:textId="77777777" w:rsidR="005A1ED5" w:rsidRDefault="005A1ED5">
      <w:pPr>
        <w:spacing w:line="69" w:lineRule="exact"/>
        <w:rPr>
          <w:sz w:val="24"/>
          <w:szCs w:val="24"/>
        </w:rPr>
      </w:pPr>
    </w:p>
    <w:p w14:paraId="1698E67B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Revista de Instituciones, Ideas y Mercados</w:t>
      </w:r>
    </w:p>
    <w:p w14:paraId="02CECC56" w14:textId="77777777" w:rsidR="005A1ED5" w:rsidRDefault="005A1ED5">
      <w:pPr>
        <w:spacing w:line="150" w:lineRule="exact"/>
        <w:rPr>
          <w:sz w:val="24"/>
          <w:szCs w:val="24"/>
        </w:rPr>
      </w:pPr>
    </w:p>
    <w:p w14:paraId="5281B5F0" w14:textId="3B6044B1" w:rsidR="005A1ED5" w:rsidRDefault="003F24E1">
      <w:pPr>
        <w:jc w:val="center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Nº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78317D">
        <w:rPr>
          <w:rFonts w:eastAsia="Times New Roman"/>
          <w:sz w:val="20"/>
          <w:szCs w:val="20"/>
        </w:rPr>
        <w:t>70</w:t>
      </w:r>
      <w:r>
        <w:rPr>
          <w:rFonts w:eastAsia="Times New Roman"/>
          <w:sz w:val="20"/>
          <w:szCs w:val="20"/>
        </w:rPr>
        <w:t xml:space="preserve"> | </w:t>
      </w:r>
      <w:proofErr w:type="gramStart"/>
      <w:r w:rsidR="009B227A">
        <w:rPr>
          <w:rFonts w:eastAsia="Times New Roman"/>
          <w:sz w:val="20"/>
          <w:szCs w:val="20"/>
        </w:rPr>
        <w:t>Octubre</w:t>
      </w:r>
      <w:proofErr w:type="gramEnd"/>
      <w:r>
        <w:rPr>
          <w:rFonts w:eastAsia="Times New Roman"/>
          <w:sz w:val="20"/>
          <w:szCs w:val="20"/>
        </w:rPr>
        <w:t xml:space="preserve"> 20</w:t>
      </w:r>
      <w:r w:rsidR="0078317D">
        <w:rPr>
          <w:rFonts w:eastAsia="Times New Roman"/>
          <w:sz w:val="20"/>
          <w:szCs w:val="20"/>
        </w:rPr>
        <w:t>20</w:t>
      </w:r>
      <w:r>
        <w:rPr>
          <w:rFonts w:eastAsia="Times New Roman"/>
          <w:sz w:val="20"/>
          <w:szCs w:val="20"/>
        </w:rPr>
        <w:t xml:space="preserve"> </w:t>
      </w:r>
      <w:r w:rsidR="009B227A">
        <w:rPr>
          <w:rFonts w:eastAsia="Times New Roman"/>
          <w:sz w:val="20"/>
          <w:szCs w:val="20"/>
        </w:rPr>
        <w:t xml:space="preserve">– </w:t>
      </w:r>
      <w:r w:rsidR="0078317D">
        <w:rPr>
          <w:rFonts w:eastAsia="Times New Roman"/>
          <w:sz w:val="20"/>
          <w:szCs w:val="20"/>
        </w:rPr>
        <w:t>Economía y Política</w:t>
      </w:r>
    </w:p>
    <w:p w14:paraId="552DA8F5" w14:textId="77777777" w:rsidR="005A1ED5" w:rsidRDefault="005A1ED5">
      <w:pPr>
        <w:spacing w:line="200" w:lineRule="exact"/>
        <w:rPr>
          <w:sz w:val="24"/>
          <w:szCs w:val="24"/>
        </w:rPr>
      </w:pPr>
    </w:p>
    <w:p w14:paraId="53B797A5" w14:textId="77777777" w:rsidR="005A1ED5" w:rsidRDefault="005A1ED5">
      <w:pPr>
        <w:spacing w:line="200" w:lineRule="exact"/>
        <w:rPr>
          <w:sz w:val="24"/>
          <w:szCs w:val="24"/>
        </w:rPr>
      </w:pPr>
    </w:p>
    <w:p w14:paraId="45416A36" w14:textId="77777777" w:rsidR="005A1ED5" w:rsidRDefault="005A1ED5">
      <w:pPr>
        <w:spacing w:line="200" w:lineRule="exact"/>
        <w:rPr>
          <w:sz w:val="24"/>
          <w:szCs w:val="24"/>
        </w:rPr>
      </w:pPr>
    </w:p>
    <w:p w14:paraId="79946837" w14:textId="77777777" w:rsidR="005A1ED5" w:rsidRDefault="005A1ED5">
      <w:pPr>
        <w:spacing w:line="200" w:lineRule="exact"/>
        <w:rPr>
          <w:sz w:val="24"/>
          <w:szCs w:val="24"/>
        </w:rPr>
      </w:pPr>
    </w:p>
    <w:p w14:paraId="4D6EF493" w14:textId="77777777" w:rsidR="005A1ED5" w:rsidRDefault="005A1ED5">
      <w:pPr>
        <w:spacing w:line="200" w:lineRule="exact"/>
        <w:rPr>
          <w:sz w:val="24"/>
          <w:szCs w:val="24"/>
        </w:rPr>
      </w:pPr>
    </w:p>
    <w:p w14:paraId="34A98923" w14:textId="77777777" w:rsidR="005A1ED5" w:rsidRDefault="005A1ED5">
      <w:pPr>
        <w:spacing w:line="200" w:lineRule="exact"/>
        <w:rPr>
          <w:sz w:val="24"/>
          <w:szCs w:val="24"/>
        </w:rPr>
      </w:pPr>
    </w:p>
    <w:p w14:paraId="66FEE678" w14:textId="77777777" w:rsidR="005A1ED5" w:rsidRDefault="005A1ED5">
      <w:pPr>
        <w:spacing w:line="200" w:lineRule="exact"/>
        <w:rPr>
          <w:sz w:val="24"/>
          <w:szCs w:val="24"/>
        </w:rPr>
      </w:pPr>
    </w:p>
    <w:p w14:paraId="5BDC72DE" w14:textId="77777777" w:rsidR="005A1ED5" w:rsidRDefault="005A1ED5">
      <w:pPr>
        <w:spacing w:line="200" w:lineRule="exact"/>
        <w:rPr>
          <w:sz w:val="24"/>
          <w:szCs w:val="24"/>
        </w:rPr>
      </w:pPr>
    </w:p>
    <w:p w14:paraId="332F905B" w14:textId="77777777" w:rsidR="005A1ED5" w:rsidRDefault="005A1ED5">
      <w:pPr>
        <w:spacing w:line="200" w:lineRule="exact"/>
        <w:rPr>
          <w:sz w:val="24"/>
          <w:szCs w:val="24"/>
        </w:rPr>
      </w:pPr>
    </w:p>
    <w:p w14:paraId="42C1C781" w14:textId="77777777" w:rsidR="005A1ED5" w:rsidRDefault="005A1ED5">
      <w:pPr>
        <w:rPr>
          <w:sz w:val="20"/>
          <w:szCs w:val="20"/>
        </w:rPr>
      </w:pPr>
    </w:p>
    <w:p w14:paraId="1F0F6E8A" w14:textId="77777777" w:rsidR="005A1ED5" w:rsidRDefault="005A1ED5">
      <w:pPr>
        <w:spacing w:line="330" w:lineRule="exact"/>
        <w:rPr>
          <w:sz w:val="24"/>
          <w:szCs w:val="24"/>
        </w:rPr>
      </w:pPr>
    </w:p>
    <w:p w14:paraId="2E107355" w14:textId="61865448" w:rsidR="005A1ED5" w:rsidRDefault="0078317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Jorge C. Ávila</w:t>
      </w:r>
    </w:p>
    <w:p w14:paraId="48255D7E" w14:textId="77777777" w:rsidR="005A1ED5" w:rsidRDefault="005A1ED5">
      <w:pPr>
        <w:spacing w:line="50" w:lineRule="exact"/>
        <w:rPr>
          <w:sz w:val="24"/>
          <w:szCs w:val="24"/>
        </w:rPr>
      </w:pPr>
    </w:p>
    <w:p w14:paraId="5C808DE7" w14:textId="01ED7E45" w:rsidR="005A1ED5" w:rsidRDefault="0078317D">
      <w:pPr>
        <w:rPr>
          <w:rFonts w:eastAsia="Times New Roman"/>
          <w:b/>
          <w:bCs/>
          <w:sz w:val="20"/>
          <w:szCs w:val="20"/>
        </w:rPr>
      </w:pPr>
      <w:r w:rsidRPr="0078317D">
        <w:rPr>
          <w:rFonts w:eastAsia="Times New Roman"/>
          <w:sz w:val="20"/>
          <w:szCs w:val="20"/>
        </w:rPr>
        <w:t>Fraccionamiento del poder impositivo</w:t>
      </w:r>
      <w:r>
        <w:rPr>
          <w:rFonts w:eastAsia="Times New Roman"/>
          <w:sz w:val="20"/>
          <w:szCs w:val="20"/>
        </w:rPr>
        <w:t>………………………</w:t>
      </w:r>
      <w:proofErr w:type="gramStart"/>
      <w:r>
        <w:rPr>
          <w:rFonts w:eastAsia="Times New Roman"/>
          <w:sz w:val="20"/>
          <w:szCs w:val="20"/>
        </w:rPr>
        <w:t>…….</w:t>
      </w:r>
      <w:proofErr w:type="gramEnd"/>
      <w:r w:rsidR="0004658C">
        <w:rPr>
          <w:rFonts w:eastAsia="Times New Roman"/>
          <w:sz w:val="20"/>
          <w:szCs w:val="20"/>
        </w:rPr>
        <w:t>….….</w:t>
      </w:r>
      <w:r w:rsidR="003F24E1">
        <w:rPr>
          <w:rFonts w:eastAsia="Times New Roman"/>
          <w:b/>
          <w:bCs/>
          <w:sz w:val="20"/>
          <w:szCs w:val="20"/>
        </w:rPr>
        <w:t>1</w:t>
      </w:r>
    </w:p>
    <w:p w14:paraId="72E7025F" w14:textId="2352E795" w:rsidR="004C2C24" w:rsidRDefault="004C2C24">
      <w:pPr>
        <w:rPr>
          <w:rFonts w:eastAsia="Times New Roman"/>
          <w:b/>
          <w:bCs/>
          <w:sz w:val="20"/>
          <w:szCs w:val="20"/>
        </w:rPr>
      </w:pPr>
    </w:p>
    <w:p w14:paraId="3E8AF65A" w14:textId="7419AF83" w:rsidR="004C2C24" w:rsidRDefault="004C2C24">
      <w:pPr>
        <w:rPr>
          <w:rFonts w:eastAsia="Times New Roman"/>
          <w:b/>
          <w:bCs/>
          <w:sz w:val="20"/>
          <w:szCs w:val="20"/>
        </w:rPr>
      </w:pPr>
    </w:p>
    <w:p w14:paraId="2E26E51C" w14:textId="2FD2D291" w:rsidR="004C2C24" w:rsidRDefault="0078317D" w:rsidP="004C2C24">
      <w:pPr>
        <w:rPr>
          <w:sz w:val="20"/>
          <w:szCs w:val="20"/>
        </w:rPr>
      </w:pPr>
      <w:bookmarkStart w:id="0" w:name="_Hlk72151254"/>
      <w:r>
        <w:rPr>
          <w:rFonts w:eastAsia="Times New Roman"/>
          <w:b/>
          <w:bCs/>
          <w:sz w:val="20"/>
          <w:szCs w:val="20"/>
        </w:rPr>
        <w:t>Gonzalo Ochoa</w:t>
      </w:r>
    </w:p>
    <w:p w14:paraId="25303106" w14:textId="77777777" w:rsidR="004C2C24" w:rsidRDefault="004C2C24" w:rsidP="004C2C24">
      <w:pPr>
        <w:spacing w:line="50" w:lineRule="exact"/>
        <w:rPr>
          <w:sz w:val="24"/>
          <w:szCs w:val="24"/>
        </w:rPr>
      </w:pPr>
    </w:p>
    <w:p w14:paraId="44D58274" w14:textId="2C669DE9" w:rsidR="004C2C24" w:rsidRDefault="0078317D" w:rsidP="004C2C24">
      <w:pPr>
        <w:rPr>
          <w:rFonts w:eastAsia="Times New Roman"/>
          <w:b/>
          <w:bCs/>
          <w:sz w:val="20"/>
          <w:szCs w:val="20"/>
        </w:rPr>
      </w:pPr>
      <w:r w:rsidRPr="0078317D">
        <w:rPr>
          <w:rFonts w:eastAsia="Times New Roman"/>
          <w:sz w:val="20"/>
          <w:szCs w:val="20"/>
        </w:rPr>
        <w:t>Provisión privada de bienes públicos</w:t>
      </w:r>
      <w:r>
        <w:rPr>
          <w:rFonts w:eastAsia="Times New Roman"/>
          <w:sz w:val="20"/>
          <w:szCs w:val="20"/>
        </w:rPr>
        <w:t>……………………...</w:t>
      </w:r>
      <w:proofErr w:type="gramStart"/>
      <w:r w:rsidR="004C2C24">
        <w:rPr>
          <w:rFonts w:eastAsia="Times New Roman"/>
          <w:sz w:val="20"/>
          <w:szCs w:val="20"/>
        </w:rPr>
        <w:t>…….</w:t>
      </w:r>
      <w:proofErr w:type="gramEnd"/>
      <w:r w:rsidR="004C2C24">
        <w:rPr>
          <w:rFonts w:eastAsia="Times New Roman"/>
          <w:sz w:val="20"/>
          <w:szCs w:val="20"/>
        </w:rPr>
        <w:t>.….….</w:t>
      </w:r>
      <w:r>
        <w:rPr>
          <w:rFonts w:eastAsia="Times New Roman"/>
          <w:b/>
          <w:bCs/>
          <w:sz w:val="20"/>
          <w:szCs w:val="20"/>
        </w:rPr>
        <w:t>35</w:t>
      </w:r>
    </w:p>
    <w:bookmarkEnd w:id="0"/>
    <w:p w14:paraId="7E0A84BF" w14:textId="7493A079" w:rsidR="00B42F7F" w:rsidRDefault="00B42F7F" w:rsidP="004C2C24">
      <w:pPr>
        <w:rPr>
          <w:rFonts w:eastAsia="Times New Roman"/>
          <w:b/>
          <w:bCs/>
          <w:sz w:val="20"/>
          <w:szCs w:val="20"/>
        </w:rPr>
      </w:pPr>
    </w:p>
    <w:p w14:paraId="5E80435B" w14:textId="79A4EE92" w:rsidR="00B42F7F" w:rsidRDefault="00B42F7F" w:rsidP="004C2C24">
      <w:pPr>
        <w:rPr>
          <w:rFonts w:eastAsia="Times New Roman"/>
          <w:b/>
          <w:bCs/>
          <w:sz w:val="20"/>
          <w:szCs w:val="20"/>
        </w:rPr>
      </w:pPr>
    </w:p>
    <w:p w14:paraId="7F9F3549" w14:textId="6965B96B" w:rsidR="0078317D" w:rsidRDefault="0078317D" w:rsidP="0078317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Martín Krause</w:t>
      </w:r>
    </w:p>
    <w:p w14:paraId="19CC3C24" w14:textId="77777777" w:rsidR="0078317D" w:rsidRDefault="0078317D" w:rsidP="0078317D">
      <w:pPr>
        <w:spacing w:line="50" w:lineRule="exact"/>
        <w:rPr>
          <w:sz w:val="24"/>
          <w:szCs w:val="24"/>
        </w:rPr>
      </w:pPr>
    </w:p>
    <w:p w14:paraId="4B2BE60D" w14:textId="135DD6FB" w:rsidR="0078317D" w:rsidRDefault="00A5747D" w:rsidP="0078317D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Abuso y posible limitación del gasto público ………</w:t>
      </w:r>
      <w:proofErr w:type="gramStart"/>
      <w:r>
        <w:rPr>
          <w:rFonts w:eastAsia="Times New Roman"/>
          <w:sz w:val="20"/>
          <w:szCs w:val="20"/>
        </w:rPr>
        <w:t>…..</w:t>
      </w:r>
      <w:r w:rsidR="0078317D">
        <w:rPr>
          <w:rFonts w:eastAsia="Times New Roman"/>
          <w:sz w:val="20"/>
          <w:szCs w:val="20"/>
        </w:rPr>
        <w:t>..</w:t>
      </w:r>
      <w:proofErr w:type="gramEnd"/>
      <w:r w:rsidR="0078317D">
        <w:rPr>
          <w:rFonts w:eastAsia="Times New Roman"/>
          <w:sz w:val="20"/>
          <w:szCs w:val="20"/>
        </w:rPr>
        <w:t>.……..….….</w:t>
      </w:r>
      <w:r>
        <w:rPr>
          <w:rFonts w:eastAsia="Times New Roman"/>
          <w:b/>
          <w:bCs/>
          <w:sz w:val="20"/>
          <w:szCs w:val="20"/>
        </w:rPr>
        <w:t>94</w:t>
      </w:r>
    </w:p>
    <w:p w14:paraId="71FBBA56" w14:textId="612860EA" w:rsidR="000139AB" w:rsidRDefault="000139AB" w:rsidP="00B42F7F">
      <w:pPr>
        <w:rPr>
          <w:rFonts w:eastAsia="Times New Roman"/>
          <w:b/>
          <w:bCs/>
          <w:sz w:val="20"/>
          <w:szCs w:val="20"/>
        </w:rPr>
      </w:pPr>
    </w:p>
    <w:p w14:paraId="651ACB98" w14:textId="50017736" w:rsidR="000139AB" w:rsidRDefault="000139AB" w:rsidP="00B42F7F">
      <w:pPr>
        <w:rPr>
          <w:rFonts w:eastAsia="Times New Roman"/>
          <w:b/>
          <w:bCs/>
          <w:sz w:val="20"/>
          <w:szCs w:val="20"/>
        </w:rPr>
      </w:pPr>
    </w:p>
    <w:p w14:paraId="1DA1541E" w14:textId="5124D312" w:rsidR="00BE7CB4" w:rsidRDefault="00BE7CB4" w:rsidP="000139AB">
      <w:pPr>
        <w:rPr>
          <w:sz w:val="20"/>
          <w:szCs w:val="20"/>
        </w:rPr>
      </w:pPr>
    </w:p>
    <w:p w14:paraId="0CC24105" w14:textId="13450A60" w:rsidR="00BE7CB4" w:rsidRDefault="00BE7CB4" w:rsidP="000139AB">
      <w:pPr>
        <w:rPr>
          <w:sz w:val="20"/>
          <w:szCs w:val="20"/>
        </w:rPr>
      </w:pPr>
    </w:p>
    <w:p w14:paraId="256D3721" w14:textId="77777777" w:rsidR="00BE7CB4" w:rsidRDefault="00BE7CB4" w:rsidP="00BE7CB4">
      <w:pPr>
        <w:rPr>
          <w:b/>
          <w:bCs/>
          <w:sz w:val="20"/>
          <w:szCs w:val="20"/>
        </w:rPr>
      </w:pPr>
    </w:p>
    <w:p w14:paraId="08B42C51" w14:textId="0314C6C4" w:rsidR="00906244" w:rsidRDefault="00906244">
      <w:pPr>
        <w:rPr>
          <w:sz w:val="20"/>
          <w:szCs w:val="20"/>
        </w:rPr>
      </w:pPr>
    </w:p>
    <w:p w14:paraId="4F1A0E8A" w14:textId="35ACACF6" w:rsidR="00906244" w:rsidRDefault="00906244">
      <w:pPr>
        <w:rPr>
          <w:sz w:val="20"/>
          <w:szCs w:val="20"/>
        </w:rPr>
      </w:pPr>
    </w:p>
    <w:p w14:paraId="3C742844" w14:textId="3BE12775" w:rsidR="00906244" w:rsidRPr="00A04DA9" w:rsidRDefault="00906244">
      <w:pPr>
        <w:rPr>
          <w:sz w:val="20"/>
          <w:szCs w:val="20"/>
        </w:rPr>
      </w:pPr>
    </w:p>
    <w:sectPr w:rsidR="00906244" w:rsidRPr="00A04DA9">
      <w:pgSz w:w="7660" w:h="11906"/>
      <w:pgMar w:top="1082" w:right="854" w:bottom="1440" w:left="860" w:header="0" w:footer="0" w:gutter="0"/>
      <w:cols w:space="720" w:equalWidth="0">
        <w:col w:w="5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D5"/>
    <w:rsid w:val="000139AB"/>
    <w:rsid w:val="00037001"/>
    <w:rsid w:val="0004658C"/>
    <w:rsid w:val="00221E6F"/>
    <w:rsid w:val="00354AF9"/>
    <w:rsid w:val="003F24E1"/>
    <w:rsid w:val="00402FC0"/>
    <w:rsid w:val="004C2C24"/>
    <w:rsid w:val="005A1ED5"/>
    <w:rsid w:val="0078317D"/>
    <w:rsid w:val="008B3BFF"/>
    <w:rsid w:val="00906244"/>
    <w:rsid w:val="00951C1F"/>
    <w:rsid w:val="009B227A"/>
    <w:rsid w:val="009B6355"/>
    <w:rsid w:val="009F0E26"/>
    <w:rsid w:val="00A04DA9"/>
    <w:rsid w:val="00A13E3E"/>
    <w:rsid w:val="00A5747D"/>
    <w:rsid w:val="00B103D4"/>
    <w:rsid w:val="00B373E6"/>
    <w:rsid w:val="00B40DD4"/>
    <w:rsid w:val="00B42F7F"/>
    <w:rsid w:val="00B758A4"/>
    <w:rsid w:val="00BE7CB4"/>
    <w:rsid w:val="00D96C91"/>
    <w:rsid w:val="00DD591E"/>
    <w:rsid w:val="00E70FE1"/>
    <w:rsid w:val="00F2382A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345"/>
  <w15:docId w15:val="{0BD96751-B4F8-4350-8E2B-E39A4014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70FE1"/>
    <w:rPr>
      <w:b/>
      <w:bCs/>
    </w:rPr>
  </w:style>
  <w:style w:type="paragraph" w:customStyle="1" w:styleId="Default">
    <w:name w:val="Default"/>
    <w:rsid w:val="00037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Comunicación</cp:lastModifiedBy>
  <cp:revision>2</cp:revision>
  <dcterms:created xsi:type="dcterms:W3CDTF">2021-05-17T16:43:00Z</dcterms:created>
  <dcterms:modified xsi:type="dcterms:W3CDTF">2021-05-17T16:43:00Z</dcterms:modified>
</cp:coreProperties>
</file>